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5698F" w14:textId="77777777" w:rsidR="007521F8" w:rsidRDefault="007521F8"/>
    <w:p w14:paraId="7297FAE2" w14:textId="497C24E0" w:rsidR="007521F8" w:rsidRDefault="00B20B79">
      <w:r>
        <w:t>To use:</w:t>
      </w:r>
    </w:p>
    <w:p w14:paraId="3A9F9219" w14:textId="39B367A8" w:rsidR="00B20B79" w:rsidRDefault="006D7A87" w:rsidP="00B20B79">
      <w:pPr>
        <w:pStyle w:val="ListParagraph"/>
        <w:numPr>
          <w:ilvl w:val="0"/>
          <w:numId w:val="1"/>
        </w:numPr>
      </w:pPr>
      <w:r>
        <w:t>Please post this text and picture on your website.</w:t>
      </w:r>
    </w:p>
    <w:p w14:paraId="2365AD2C" w14:textId="77777777" w:rsidR="007521F8" w:rsidRDefault="007521F8"/>
    <w:p w14:paraId="1EFD0762" w14:textId="566CBAA9" w:rsidR="00AE78C6" w:rsidRDefault="00D3616A">
      <w:r>
        <w:t>Please consider giving a gift today to the New Hampshire Catholic Appea</w:t>
      </w:r>
      <w:r w:rsidR="004A230E">
        <w:t>l</w:t>
      </w:r>
      <w:r>
        <w:t>: Future of our Faith II</w:t>
      </w:r>
      <w:r w:rsidR="002E1CE1">
        <w:t xml:space="preserve"> (NHCA), a new initiative designed to strengthen our ministries for the Church in New Hampshire and to reduce the number of annual second collections at our parish.  The NCHA support</w:t>
      </w:r>
      <w:r w:rsidR="00D15291">
        <w:t>s</w:t>
      </w:r>
      <w:r w:rsidR="002E1CE1">
        <w:t xml:space="preserve"> the car</w:t>
      </w:r>
      <w:r w:rsidR="00D15291">
        <w:t>e</w:t>
      </w:r>
      <w:r w:rsidR="002E1CE1">
        <w:t xml:space="preserve"> for our retired priest</w:t>
      </w:r>
      <w:r w:rsidR="00D15291">
        <w:t>s</w:t>
      </w:r>
      <w:r w:rsidR="002E1CE1">
        <w:t xml:space="preserve">, education of seminarians and vocations, Catholic Education, evangelization through </w:t>
      </w:r>
      <w:r w:rsidR="002E1CE1" w:rsidRPr="002E1CE1">
        <w:rPr>
          <w:i/>
          <w:iCs/>
        </w:rPr>
        <w:t>Parable</w:t>
      </w:r>
      <w:r w:rsidR="002E1CE1">
        <w:t xml:space="preserve"> magazine, Catholic Charities and much more!  To donate now, please visit </w:t>
      </w:r>
      <w:hyperlink r:id="rId7" w:history="1">
        <w:r w:rsidR="002E1CE1" w:rsidRPr="002E1CE1">
          <w:rPr>
            <w:rStyle w:val="Hyperlink"/>
          </w:rPr>
          <w:t>www.catholicnh.org/nhca</w:t>
        </w:r>
      </w:hyperlink>
      <w:r w:rsidR="007521F8">
        <w:t>.</w:t>
      </w:r>
    </w:p>
    <w:p w14:paraId="55FD36E3" w14:textId="28CDF471" w:rsidR="007521F8" w:rsidRDefault="007521F8">
      <w:r>
        <w:rPr>
          <w:noProof/>
        </w:rPr>
        <w:drawing>
          <wp:inline distT="0" distB="0" distL="0" distR="0" wp14:anchorId="00274E66" wp14:editId="515B741A">
            <wp:extent cx="4610100" cy="2305050"/>
            <wp:effectExtent l="0" t="0" r="0" b="0"/>
            <wp:docPr id="7" name="Picture 7" descr="Text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64" cy="230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1F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DAC95" w14:textId="77777777" w:rsidR="00165874" w:rsidRDefault="00165874" w:rsidP="00B20B79">
      <w:pPr>
        <w:spacing w:after="0" w:line="240" w:lineRule="auto"/>
      </w:pPr>
      <w:r>
        <w:separator/>
      </w:r>
    </w:p>
  </w:endnote>
  <w:endnote w:type="continuationSeparator" w:id="0">
    <w:p w14:paraId="11972CFB" w14:textId="77777777" w:rsidR="00165874" w:rsidRDefault="00165874" w:rsidP="00B20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AADC" w14:textId="77777777" w:rsidR="00165874" w:rsidRDefault="00165874" w:rsidP="00B20B79">
      <w:pPr>
        <w:spacing w:after="0" w:line="240" w:lineRule="auto"/>
      </w:pPr>
      <w:r>
        <w:separator/>
      </w:r>
    </w:p>
  </w:footnote>
  <w:footnote w:type="continuationSeparator" w:id="0">
    <w:p w14:paraId="12E30ACE" w14:textId="77777777" w:rsidR="00165874" w:rsidRDefault="00165874" w:rsidP="00B20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3F1DD" w14:textId="77777777" w:rsidR="00B20B79" w:rsidRPr="00D15291" w:rsidRDefault="00B20B79" w:rsidP="00B20B79">
    <w:pPr>
      <w:pStyle w:val="Header"/>
      <w:tabs>
        <w:tab w:val="left" w:pos="2955"/>
      </w:tabs>
      <w:rPr>
        <w:b/>
        <w:b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DF51C" wp14:editId="214E303F">
          <wp:simplePos x="0" y="0"/>
          <wp:positionH relativeFrom="margin">
            <wp:align>left</wp:align>
          </wp:positionH>
          <wp:positionV relativeFrom="paragraph">
            <wp:posOffset>-152400</wp:posOffset>
          </wp:positionV>
          <wp:extent cx="1069000" cy="1066800"/>
          <wp:effectExtent l="0" t="0" r="0" b="0"/>
          <wp:wrapNone/>
          <wp:docPr id="1" name="Picture 1" descr="Sunburst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unburst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888" cy="107068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  <w:r w:rsidRPr="00D15291">
      <w:rPr>
        <w:b/>
        <w:bCs/>
      </w:rPr>
      <w:tab/>
      <w:t>New Hampshire Catholic Appeal: Future of our Faith II</w:t>
    </w:r>
  </w:p>
  <w:p w14:paraId="77E21E68" w14:textId="26BDEAAF" w:rsidR="006D7A87" w:rsidRPr="00D15291" w:rsidRDefault="006D7A87" w:rsidP="006D7A87">
    <w:pPr>
      <w:pStyle w:val="Header"/>
      <w:tabs>
        <w:tab w:val="left" w:pos="2955"/>
      </w:tabs>
      <w:jc w:val="center"/>
      <w:rPr>
        <w:b/>
        <w:bCs/>
      </w:rPr>
    </w:pPr>
    <w:r w:rsidRPr="00D15291">
      <w:rPr>
        <w:b/>
        <w:bCs/>
      </w:rPr>
      <w:t xml:space="preserve">                          </w:t>
    </w:r>
    <w:r w:rsidR="00B20B79" w:rsidRPr="00D15291">
      <w:rPr>
        <w:b/>
        <w:bCs/>
      </w:rPr>
      <w:t>Parish Website</w:t>
    </w:r>
  </w:p>
  <w:p w14:paraId="244890F8" w14:textId="77777777" w:rsidR="006D7A87" w:rsidRDefault="006D7A87" w:rsidP="00B20B79">
    <w:pPr>
      <w:pStyle w:val="Header"/>
      <w:tabs>
        <w:tab w:val="left" w:pos="2955"/>
      </w:tabs>
    </w:pPr>
  </w:p>
  <w:p w14:paraId="66593D8A" w14:textId="77777777" w:rsidR="006D7A87" w:rsidRDefault="006D7A87" w:rsidP="00B20B79">
    <w:pPr>
      <w:pStyle w:val="Header"/>
      <w:tabs>
        <w:tab w:val="left" w:pos="2955"/>
      </w:tabs>
    </w:pPr>
  </w:p>
  <w:p w14:paraId="353007D7" w14:textId="77777777" w:rsidR="006D7A87" w:rsidRDefault="006D7A87" w:rsidP="00B20B79">
    <w:pPr>
      <w:pStyle w:val="Header"/>
      <w:tabs>
        <w:tab w:val="left" w:pos="2955"/>
      </w:tabs>
    </w:pPr>
  </w:p>
  <w:p w14:paraId="090E79DF" w14:textId="4EE612A5" w:rsidR="00B20B79" w:rsidRDefault="00B20B79" w:rsidP="00B20B79">
    <w:pPr>
      <w:pStyle w:val="Header"/>
      <w:tabs>
        <w:tab w:val="left" w:pos="295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7C10C3"/>
    <w:multiLevelType w:val="hybridMultilevel"/>
    <w:tmpl w:val="B7908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6A"/>
    <w:rsid w:val="00165874"/>
    <w:rsid w:val="002E1CE1"/>
    <w:rsid w:val="003260DC"/>
    <w:rsid w:val="003F2DCA"/>
    <w:rsid w:val="004A230E"/>
    <w:rsid w:val="006D7A87"/>
    <w:rsid w:val="007521F8"/>
    <w:rsid w:val="00AE78C6"/>
    <w:rsid w:val="00B20B79"/>
    <w:rsid w:val="00C528B4"/>
    <w:rsid w:val="00D15291"/>
    <w:rsid w:val="00D34275"/>
    <w:rsid w:val="00D3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6EEF0"/>
  <w15:chartTrackingRefBased/>
  <w15:docId w15:val="{F23DE7BE-E2C3-4E41-A8D2-341C0D8D5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1C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1C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20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B79"/>
  </w:style>
  <w:style w:type="paragraph" w:styleId="Footer">
    <w:name w:val="footer"/>
    <w:basedOn w:val="Normal"/>
    <w:link w:val="FooterChar"/>
    <w:uiPriority w:val="99"/>
    <w:unhideWhenUsed/>
    <w:rsid w:val="00B20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B79"/>
  </w:style>
  <w:style w:type="paragraph" w:styleId="ListParagraph">
    <w:name w:val="List Paragraph"/>
    <w:basedOn w:val="Normal"/>
    <w:uiPriority w:val="34"/>
    <w:qFormat/>
    <w:rsid w:val="00B20B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tholicnh.org/about/get-involved/giving/nhca/" TargetMode="External"/><Relationship Id="rId3" Type="http://schemas.openxmlformats.org/officeDocument/2006/relationships/settings" Target="settings.xml"/><Relationship Id="rId7" Type="http://schemas.openxmlformats.org/officeDocument/2006/relationships/hyperlink" Target="www.catholicnh.org/nh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Marie Ashford</dc:creator>
  <cp:keywords/>
  <dc:description/>
  <cp:lastModifiedBy>Anne Marie Ashford</cp:lastModifiedBy>
  <cp:revision>3</cp:revision>
  <dcterms:created xsi:type="dcterms:W3CDTF">2022-04-01T17:43:00Z</dcterms:created>
  <dcterms:modified xsi:type="dcterms:W3CDTF">2022-04-01T20:28:00Z</dcterms:modified>
</cp:coreProperties>
</file>